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6" w:rsidRDefault="009C7F06" w:rsidP="00171ED6">
      <w:pPr>
        <w:rPr>
          <w:rFonts w:ascii="Spectral" w:hAnsi="Spectral"/>
        </w:rPr>
      </w:pPr>
    </w:p>
    <w:p w:rsidR="00B83AF9" w:rsidRDefault="00B83AF9" w:rsidP="00B83AF9">
      <w:pPr>
        <w:pStyle w:val="a9"/>
      </w:pPr>
      <w:r>
        <w:t>Дополнительное соглашение. Временный перевод стал постоянным</w:t>
      </w:r>
    </w:p>
    <w:p w:rsidR="00B83AF9" w:rsidRDefault="00B83AF9" w:rsidP="00B83AF9">
      <w:pPr>
        <w:pStyle w:val="aa"/>
      </w:pPr>
      <w:r>
        <w:t>…</w:t>
      </w:r>
    </w:p>
    <w:p w:rsidR="00B83AF9" w:rsidRDefault="00B83AF9" w:rsidP="00B83AF9">
      <w:pPr>
        <w:pStyle w:val="aa"/>
      </w:pPr>
      <w:r>
        <w:t xml:space="preserve">1. Изложить пункт 1.1 Трудового договора от 01.03.2020 </w:t>
      </w:r>
      <w:r>
        <w:rPr>
          <w:rFonts w:ascii="Times New Roman" w:hAnsi="Times New Roman" w:cs="Times New Roman"/>
        </w:rPr>
        <w:t>№</w:t>
      </w:r>
      <w:r>
        <w:t> 14-ТД в следующей редакции:</w:t>
      </w:r>
    </w:p>
    <w:p w:rsidR="00B83AF9" w:rsidRDefault="00B83AF9" w:rsidP="00B83AF9">
      <w:pPr>
        <w:pStyle w:val="aa"/>
      </w:pPr>
      <w:r>
        <w:t>«По настоящему трудовому договору Работодатель предоставляет Работнику работу по должности ведущего специалиста по кадрам, а Работник обязуется лично выполнять указанную работу в соответствии с условиями настоящего трудового договора».</w:t>
      </w:r>
    </w:p>
    <w:p w:rsidR="00B83AF9" w:rsidRDefault="00B83AF9" w:rsidP="00B83AF9">
      <w:pPr>
        <w:pStyle w:val="aa"/>
      </w:pPr>
      <w:r>
        <w:t xml:space="preserve">2. Дополнить Трудовой договор от 01.03.2020 </w:t>
      </w:r>
      <w:r>
        <w:rPr>
          <w:rFonts w:ascii="Times New Roman" w:hAnsi="Times New Roman" w:cs="Times New Roman"/>
        </w:rPr>
        <w:t>№</w:t>
      </w:r>
      <w:r>
        <w:t> 14-ТД пунктом 1.1.1:</w:t>
      </w:r>
    </w:p>
    <w:p w:rsidR="00B83AF9" w:rsidRDefault="00B83AF9" w:rsidP="00B83AF9">
      <w:pPr>
        <w:pStyle w:val="aa"/>
      </w:pPr>
      <w:proofErr w:type="gramStart"/>
      <w:r>
        <w:t xml:space="preserve">«Условие о временном переводе Работника на основании дополнительного соглашения </w:t>
      </w:r>
      <w:r>
        <w:rPr>
          <w:rFonts w:ascii="Times New Roman" w:hAnsi="Times New Roman" w:cs="Times New Roman"/>
        </w:rPr>
        <w:t>№</w:t>
      </w:r>
      <w:r>
        <w:t xml:space="preserve"> 1 от 15.02.2021 к трудовому договору от 01.03.2020 </w:t>
      </w:r>
      <w:r>
        <w:rPr>
          <w:rFonts w:ascii="Times New Roman" w:hAnsi="Times New Roman" w:cs="Times New Roman"/>
        </w:rPr>
        <w:t>№</w:t>
      </w:r>
      <w:r>
        <w:t xml:space="preserve"> 14-ТД о временном переводе на должность ведущего специалиста по кадрам с должности инспектора по кадрам утрачивает силу с 16.08.2021, поскольку срок временного перевода закончился 15.08.2021, однако ни одна из сторон Трудового договора от 01.03.2020 </w:t>
      </w:r>
      <w:r>
        <w:rPr>
          <w:rFonts w:ascii="Times New Roman" w:hAnsi="Times New Roman" w:cs="Times New Roman"/>
        </w:rPr>
        <w:t>№</w:t>
      </w:r>
      <w:r>
        <w:t> 14-ТД не потребовала прекращения временного перевода.</w:t>
      </w:r>
      <w:proofErr w:type="gramEnd"/>
      <w:r>
        <w:t xml:space="preserve"> Работник продолжает работать в должности ведущего специалиста по кадрам постоянно».</w:t>
      </w:r>
    </w:p>
    <w:p w:rsidR="00B83AF9" w:rsidRDefault="00B83AF9" w:rsidP="00B83AF9">
      <w:pPr>
        <w:rPr>
          <w:rFonts w:ascii="Spectral" w:hAnsi="Spectral"/>
        </w:rPr>
      </w:pPr>
      <w:r>
        <w:t>…</w:t>
      </w:r>
    </w:p>
    <w:p w:rsidR="00011681" w:rsidRDefault="00011681" w:rsidP="00171ED6">
      <w:pPr>
        <w:rPr>
          <w:rFonts w:ascii="Spectral" w:hAnsi="Spectral"/>
        </w:rPr>
      </w:pP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63E9" w:rsidRPr="00011681" w:rsidSect="004E577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171ED6"/>
    <w:rsid w:val="00281564"/>
    <w:rsid w:val="004525BE"/>
    <w:rsid w:val="004D4354"/>
    <w:rsid w:val="004E5775"/>
    <w:rsid w:val="009711EB"/>
    <w:rsid w:val="009C7F06"/>
    <w:rsid w:val="00B83AF9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B83AF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B83AF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6</cp:revision>
  <dcterms:created xsi:type="dcterms:W3CDTF">2021-07-16T07:56:00Z</dcterms:created>
  <dcterms:modified xsi:type="dcterms:W3CDTF">2021-07-19T12:45:00Z</dcterms:modified>
</cp:coreProperties>
</file>